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1B" w:rsidRPr="009800C4" w:rsidRDefault="00CD651B" w:rsidP="00CD651B">
      <w:pPr>
        <w:jc w:val="center"/>
        <w:rPr>
          <w:rFonts w:ascii="Arial Black" w:hAnsi="Arial Black" w:cs="Arial"/>
          <w:b/>
          <w:color w:val="000080"/>
          <w:sz w:val="22"/>
          <w:szCs w:val="22"/>
          <w:u w:val="single"/>
        </w:rPr>
      </w:pPr>
      <w:r w:rsidRPr="009800C4">
        <w:rPr>
          <w:rFonts w:ascii="Arial Black" w:hAnsi="Arial Black" w:cs="Arial"/>
          <w:b/>
          <w:color w:val="000080"/>
          <w:sz w:val="22"/>
          <w:szCs w:val="22"/>
          <w:u w:val="single"/>
        </w:rPr>
        <w:t xml:space="preserve">ДИСПАНСЕРИЗАЦИЯ </w:t>
      </w:r>
    </w:p>
    <w:p w:rsidR="00CD651B" w:rsidRPr="009800C4" w:rsidRDefault="00CD651B" w:rsidP="00CD651B">
      <w:pPr>
        <w:jc w:val="center"/>
        <w:rPr>
          <w:rFonts w:ascii="Arial Black" w:hAnsi="Arial Black" w:cs="Arial"/>
          <w:b/>
          <w:color w:val="000080"/>
          <w:sz w:val="22"/>
          <w:szCs w:val="22"/>
          <w:u w:val="single"/>
        </w:rPr>
      </w:pPr>
      <w:r w:rsidRPr="009800C4">
        <w:rPr>
          <w:rFonts w:ascii="Arial Black" w:hAnsi="Arial Black" w:cs="Arial"/>
          <w:b/>
          <w:color w:val="000080"/>
          <w:sz w:val="22"/>
          <w:szCs w:val="22"/>
          <w:u w:val="single"/>
        </w:rPr>
        <w:t>ОПРЕДЕЛЕННЫХ ГРУПП ВЗРОСЛОГО НАСЕЛЕНИЯ</w:t>
      </w:r>
    </w:p>
    <w:p w:rsidR="00CD651B" w:rsidRDefault="00CD651B" w:rsidP="00CD651B">
      <w:pPr>
        <w:pStyle w:val="1"/>
        <w:jc w:val="center"/>
        <w:rPr>
          <w:rStyle w:val="a4"/>
          <w:color w:val="0000FF"/>
          <w:sz w:val="22"/>
          <w:szCs w:val="22"/>
          <w:lang w:val="en-US"/>
        </w:rPr>
      </w:pPr>
      <w:r w:rsidRPr="009800C4">
        <w:rPr>
          <w:rStyle w:val="a4"/>
          <w:color w:val="0000FF"/>
          <w:sz w:val="22"/>
          <w:szCs w:val="22"/>
        </w:rPr>
        <w:t>Уважаемые пациенты!</w:t>
      </w:r>
    </w:p>
    <w:p w:rsidR="00561424" w:rsidRPr="00561424" w:rsidRDefault="00561424" w:rsidP="00561424">
      <w:r>
        <w:rPr>
          <w:lang w:val="en-US"/>
        </w:rPr>
        <w:t>C</w:t>
      </w:r>
      <w:r w:rsidRPr="00561424">
        <w:t xml:space="preserve"> 2019 </w:t>
      </w:r>
      <w:r>
        <w:t>года изменен порядок проведения диспансеризации от 13 марта 2019 года №124н «Об утверждении порядка проведения профилактического медицинского осмотра и диспансеризации определенных групп взрослого населения»</w:t>
      </w:r>
    </w:p>
    <w:p w:rsidR="00561424" w:rsidRPr="00561424" w:rsidRDefault="00561424" w:rsidP="00CD651B">
      <w:pPr>
        <w:pStyle w:val="a3"/>
        <w:spacing w:before="0" w:beforeAutospacing="0" w:after="0" w:afterAutospacing="0"/>
        <w:ind w:firstLine="709"/>
        <w:jc w:val="both"/>
        <w:rPr>
          <w:rStyle w:val="a4"/>
          <w:bCs w:val="0"/>
          <w:color w:val="0000FF"/>
          <w:sz w:val="22"/>
          <w:szCs w:val="22"/>
          <w:lang w:val="en-US"/>
        </w:rPr>
      </w:pPr>
    </w:p>
    <w:p w:rsidR="00043344" w:rsidRDefault="00CD651B" w:rsidP="00CD651B">
      <w:pPr>
        <w:rPr>
          <w:b/>
          <w:color w:val="000080"/>
          <w:sz w:val="22"/>
          <w:szCs w:val="22"/>
        </w:rPr>
      </w:pPr>
      <w:r w:rsidRPr="009800C4">
        <w:rPr>
          <w:b/>
          <w:color w:val="000080"/>
          <w:sz w:val="22"/>
          <w:szCs w:val="22"/>
          <w:u w:val="single"/>
        </w:rPr>
        <w:t xml:space="preserve">Диспансеризация </w:t>
      </w:r>
      <w:r w:rsidR="00043344">
        <w:rPr>
          <w:b/>
          <w:color w:val="000080"/>
          <w:sz w:val="22"/>
          <w:szCs w:val="22"/>
        </w:rPr>
        <w:t>представляет</w:t>
      </w:r>
      <w:r w:rsidR="00561424">
        <w:rPr>
          <w:b/>
          <w:color w:val="000080"/>
          <w:sz w:val="22"/>
          <w:szCs w:val="22"/>
        </w:rPr>
        <w:t xml:space="preserve"> собой комплекс мероприятий включающих в себя профилактический медицинский осмотр и дополнительные методы обследования, проводимых в целях оценки состояния здор</w:t>
      </w:r>
      <w:r w:rsidR="00043344">
        <w:rPr>
          <w:b/>
          <w:color w:val="000080"/>
          <w:sz w:val="22"/>
          <w:szCs w:val="22"/>
        </w:rPr>
        <w:t>овья и осуществляемых в отношении</w:t>
      </w:r>
      <w:r w:rsidR="00561424">
        <w:rPr>
          <w:b/>
          <w:color w:val="000080"/>
          <w:sz w:val="22"/>
          <w:szCs w:val="22"/>
        </w:rPr>
        <w:t xml:space="preserve"> определенных групп населения в соот</w:t>
      </w:r>
      <w:r w:rsidR="00043344">
        <w:rPr>
          <w:b/>
          <w:color w:val="000080"/>
          <w:sz w:val="22"/>
          <w:szCs w:val="22"/>
        </w:rPr>
        <w:t xml:space="preserve">ветствии с законодательством РФ. </w:t>
      </w:r>
      <w:proofErr w:type="gramStart"/>
      <w:r w:rsidR="00043344">
        <w:rPr>
          <w:b/>
          <w:color w:val="000080"/>
          <w:sz w:val="22"/>
          <w:szCs w:val="22"/>
        </w:rPr>
        <w:t>Медицинские мероприятия направлены на профилактику и раннее выявление (скрининг) хронических неинфекционных заболеваний, выявляющихся основной причиной инвалидности и преждевременной смертности населения, а так же факторов риска их развития: повышенный уровень артериального давления, повышенный уровень холестерина,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ожирения, а так же употребление наркотических средств</w:t>
      </w:r>
      <w:proofErr w:type="gramEnd"/>
      <w:r w:rsidR="00043344">
        <w:rPr>
          <w:b/>
          <w:color w:val="000080"/>
          <w:sz w:val="22"/>
          <w:szCs w:val="22"/>
        </w:rPr>
        <w:t xml:space="preserve"> и психотропных веществ без назначения врача.</w:t>
      </w:r>
      <w:r w:rsidRPr="009800C4">
        <w:rPr>
          <w:b/>
          <w:color w:val="000080"/>
          <w:sz w:val="22"/>
          <w:szCs w:val="22"/>
        </w:rPr>
        <w:t xml:space="preserve"> </w:t>
      </w:r>
    </w:p>
    <w:p w:rsidR="00043344" w:rsidRDefault="00043344" w:rsidP="00CD651B">
      <w:pPr>
        <w:rPr>
          <w:b/>
          <w:color w:val="000080"/>
          <w:sz w:val="22"/>
          <w:szCs w:val="22"/>
        </w:rPr>
      </w:pPr>
    </w:p>
    <w:p w:rsidR="00043344" w:rsidRDefault="00E85348" w:rsidP="00CD651B">
      <w:pPr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Профилактический медицинский осмотр проводится ежегодно: </w:t>
      </w:r>
    </w:p>
    <w:p w:rsidR="00E85348" w:rsidRPr="00E85348" w:rsidRDefault="00E85348" w:rsidP="00CD651B">
      <w:pPr>
        <w:rPr>
          <w:color w:val="000080"/>
          <w:sz w:val="22"/>
          <w:szCs w:val="22"/>
        </w:rPr>
      </w:pPr>
      <w:r w:rsidRPr="00E85348">
        <w:rPr>
          <w:color w:val="000080"/>
          <w:sz w:val="22"/>
          <w:szCs w:val="22"/>
        </w:rPr>
        <w:t xml:space="preserve">1. В качестве самостоятельного мероприятия </w:t>
      </w:r>
    </w:p>
    <w:p w:rsidR="00E85348" w:rsidRPr="00E85348" w:rsidRDefault="00E85348" w:rsidP="00CD651B">
      <w:pPr>
        <w:rPr>
          <w:color w:val="000080"/>
          <w:sz w:val="22"/>
          <w:szCs w:val="22"/>
        </w:rPr>
      </w:pPr>
      <w:r w:rsidRPr="00E85348">
        <w:rPr>
          <w:color w:val="000080"/>
          <w:sz w:val="22"/>
          <w:szCs w:val="22"/>
        </w:rPr>
        <w:t>2. В рамках диспансеризации</w:t>
      </w:r>
    </w:p>
    <w:p w:rsidR="00E85348" w:rsidRDefault="00E85348" w:rsidP="00CD651B">
      <w:pPr>
        <w:rPr>
          <w:color w:val="000080"/>
          <w:sz w:val="22"/>
          <w:szCs w:val="22"/>
        </w:rPr>
      </w:pPr>
      <w:r w:rsidRPr="00E85348">
        <w:rPr>
          <w:color w:val="000080"/>
          <w:sz w:val="22"/>
          <w:szCs w:val="22"/>
        </w:rPr>
        <w:t>3. В рамках диспансерного наблюдения</w:t>
      </w:r>
      <w:r>
        <w:rPr>
          <w:color w:val="000080"/>
          <w:sz w:val="22"/>
          <w:szCs w:val="22"/>
        </w:rPr>
        <w:t xml:space="preserve"> (при проведении 1-ого в текущем году диспансерного приема)</w:t>
      </w:r>
    </w:p>
    <w:p w:rsidR="00FE42C4" w:rsidRDefault="00FE42C4" w:rsidP="00CD651B">
      <w:pPr>
        <w:rPr>
          <w:color w:val="000080"/>
          <w:sz w:val="22"/>
          <w:szCs w:val="22"/>
        </w:rPr>
      </w:pPr>
    </w:p>
    <w:p w:rsidR="00FE42C4" w:rsidRDefault="00FE42C4" w:rsidP="00CD651B">
      <w:pPr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Профилактический медицинский осмотр включает в себя:</w:t>
      </w:r>
    </w:p>
    <w:p w:rsidR="00400B67" w:rsidRPr="009800C4" w:rsidRDefault="00400B67" w:rsidP="00400B67">
      <w:pPr>
        <w:rPr>
          <w:i/>
          <w:color w:val="000080"/>
          <w:sz w:val="22"/>
          <w:szCs w:val="22"/>
        </w:rPr>
      </w:pPr>
    </w:p>
    <w:p w:rsidR="00400B67" w:rsidRPr="00492856" w:rsidRDefault="00400B67" w:rsidP="00492856">
      <w:pPr>
        <w:pStyle w:val="a5"/>
        <w:numPr>
          <w:ilvl w:val="0"/>
          <w:numId w:val="2"/>
        </w:numPr>
        <w:rPr>
          <w:rFonts w:ascii="Arial" w:hAnsi="Arial" w:cs="Arial"/>
          <w:i/>
          <w:color w:val="000080"/>
          <w:sz w:val="22"/>
          <w:szCs w:val="22"/>
        </w:rPr>
      </w:pPr>
      <w:r w:rsidRPr="00492856">
        <w:rPr>
          <w:rFonts w:ascii="Arial" w:hAnsi="Arial" w:cs="Arial"/>
          <w:i/>
          <w:color w:val="000080"/>
          <w:sz w:val="22"/>
          <w:szCs w:val="22"/>
        </w:rPr>
        <w:t>Проведение анкетирования – для определения факторов риска развития заболеваний</w:t>
      </w:r>
    </w:p>
    <w:p w:rsidR="00400B67" w:rsidRPr="00492856" w:rsidRDefault="00400B67" w:rsidP="00492856">
      <w:pPr>
        <w:pStyle w:val="a5"/>
        <w:numPr>
          <w:ilvl w:val="0"/>
          <w:numId w:val="2"/>
        </w:numPr>
        <w:rPr>
          <w:rFonts w:ascii="Arial" w:hAnsi="Arial" w:cs="Arial"/>
          <w:i/>
          <w:color w:val="000080"/>
          <w:sz w:val="22"/>
          <w:szCs w:val="22"/>
        </w:rPr>
      </w:pPr>
      <w:r w:rsidRPr="00492856">
        <w:rPr>
          <w:rFonts w:ascii="Arial" w:hAnsi="Arial" w:cs="Arial"/>
          <w:i/>
          <w:color w:val="000080"/>
          <w:sz w:val="22"/>
          <w:szCs w:val="22"/>
        </w:rPr>
        <w:t>Антропометрия – изм</w:t>
      </w:r>
      <w:r w:rsidR="00FE42C4" w:rsidRPr="00492856">
        <w:rPr>
          <w:rFonts w:ascii="Arial" w:hAnsi="Arial" w:cs="Arial"/>
          <w:i/>
          <w:color w:val="000080"/>
          <w:sz w:val="22"/>
          <w:szCs w:val="22"/>
        </w:rPr>
        <w:t>ерение роста и веса, определение индекса массы тела</w:t>
      </w:r>
    </w:p>
    <w:p w:rsidR="00400B67" w:rsidRPr="00492856" w:rsidRDefault="00400B67" w:rsidP="00492856">
      <w:pPr>
        <w:pStyle w:val="a5"/>
        <w:numPr>
          <w:ilvl w:val="0"/>
          <w:numId w:val="2"/>
        </w:numPr>
        <w:rPr>
          <w:rFonts w:ascii="Arial" w:hAnsi="Arial" w:cs="Arial"/>
          <w:i/>
          <w:color w:val="000080"/>
          <w:sz w:val="22"/>
          <w:szCs w:val="22"/>
        </w:rPr>
      </w:pPr>
      <w:r w:rsidRPr="00492856">
        <w:rPr>
          <w:rFonts w:ascii="Arial" w:hAnsi="Arial" w:cs="Arial"/>
          <w:i/>
          <w:color w:val="000080"/>
          <w:sz w:val="22"/>
          <w:szCs w:val="22"/>
        </w:rPr>
        <w:t>Измерение артериального давления</w:t>
      </w:r>
    </w:p>
    <w:p w:rsidR="00400B67" w:rsidRPr="00492856" w:rsidRDefault="00400B67" w:rsidP="00492856">
      <w:pPr>
        <w:pStyle w:val="a5"/>
        <w:numPr>
          <w:ilvl w:val="0"/>
          <w:numId w:val="2"/>
        </w:numPr>
        <w:rPr>
          <w:rFonts w:ascii="Arial" w:hAnsi="Arial" w:cs="Arial"/>
          <w:i/>
          <w:color w:val="000080"/>
          <w:sz w:val="22"/>
          <w:szCs w:val="22"/>
        </w:rPr>
      </w:pPr>
      <w:r w:rsidRPr="00492856">
        <w:rPr>
          <w:rFonts w:ascii="Arial" w:hAnsi="Arial" w:cs="Arial"/>
          <w:i/>
          <w:color w:val="000080"/>
          <w:sz w:val="22"/>
          <w:szCs w:val="22"/>
        </w:rPr>
        <w:t>Определение уровня холестерина и глюкозы (сахара) крови</w:t>
      </w:r>
      <w:r w:rsidR="00FE42C4" w:rsidRPr="00492856">
        <w:rPr>
          <w:rFonts w:ascii="Arial" w:hAnsi="Arial" w:cs="Arial"/>
          <w:i/>
          <w:color w:val="000080"/>
          <w:sz w:val="22"/>
          <w:szCs w:val="22"/>
        </w:rPr>
        <w:t xml:space="preserve"> натощак</w:t>
      </w:r>
    </w:p>
    <w:p w:rsidR="00400B67" w:rsidRPr="00492856" w:rsidRDefault="00400B67" w:rsidP="00492856">
      <w:pPr>
        <w:pStyle w:val="a5"/>
        <w:numPr>
          <w:ilvl w:val="0"/>
          <w:numId w:val="2"/>
        </w:numPr>
        <w:rPr>
          <w:rFonts w:ascii="Arial" w:hAnsi="Arial" w:cs="Arial"/>
          <w:i/>
          <w:color w:val="000080"/>
          <w:sz w:val="22"/>
          <w:szCs w:val="22"/>
        </w:rPr>
      </w:pPr>
      <w:r w:rsidRPr="00492856">
        <w:rPr>
          <w:rFonts w:ascii="Arial" w:hAnsi="Arial" w:cs="Arial"/>
          <w:i/>
          <w:color w:val="000080"/>
          <w:sz w:val="22"/>
          <w:szCs w:val="22"/>
        </w:rPr>
        <w:t>Для женщин осмотр в смотровом кабинете, включая забор мазков на цитологию – раннее выявление рака шейки матки</w:t>
      </w:r>
    </w:p>
    <w:p w:rsidR="00400B67" w:rsidRDefault="00400B67" w:rsidP="00492856">
      <w:pPr>
        <w:pStyle w:val="a5"/>
        <w:numPr>
          <w:ilvl w:val="0"/>
          <w:numId w:val="2"/>
        </w:numPr>
        <w:rPr>
          <w:rFonts w:ascii="Arial" w:hAnsi="Arial" w:cs="Arial"/>
          <w:i/>
          <w:color w:val="000080"/>
          <w:sz w:val="22"/>
          <w:szCs w:val="22"/>
        </w:rPr>
      </w:pPr>
      <w:r w:rsidRPr="00492856">
        <w:rPr>
          <w:rFonts w:ascii="Arial" w:hAnsi="Arial" w:cs="Arial"/>
          <w:i/>
          <w:color w:val="000080"/>
          <w:sz w:val="22"/>
          <w:szCs w:val="22"/>
        </w:rPr>
        <w:t>Проведение флюорографии легких – выявление туберкулеза и других заболеваний легких</w:t>
      </w:r>
      <w:r w:rsidR="00492856">
        <w:rPr>
          <w:rFonts w:ascii="Arial" w:hAnsi="Arial" w:cs="Arial"/>
          <w:i/>
          <w:color w:val="000080"/>
          <w:sz w:val="22"/>
          <w:szCs w:val="22"/>
        </w:rPr>
        <w:t>, проводится 1 раз в 2 года.</w:t>
      </w:r>
    </w:p>
    <w:p w:rsidR="00492856" w:rsidRDefault="00492856" w:rsidP="00492856">
      <w:pPr>
        <w:pStyle w:val="a5"/>
        <w:numPr>
          <w:ilvl w:val="0"/>
          <w:numId w:val="2"/>
        </w:numPr>
        <w:rPr>
          <w:rFonts w:ascii="Arial" w:hAnsi="Arial" w:cs="Arial"/>
          <w:i/>
          <w:color w:val="000080"/>
          <w:sz w:val="22"/>
          <w:szCs w:val="22"/>
        </w:rPr>
      </w:pPr>
      <w:r>
        <w:rPr>
          <w:rFonts w:ascii="Arial" w:hAnsi="Arial" w:cs="Arial"/>
          <w:i/>
          <w:color w:val="000080"/>
          <w:sz w:val="22"/>
          <w:szCs w:val="22"/>
        </w:rPr>
        <w:t>Электрокардиография</w:t>
      </w:r>
    </w:p>
    <w:p w:rsidR="00492856" w:rsidRDefault="00492856" w:rsidP="00492856">
      <w:pPr>
        <w:pStyle w:val="a5"/>
        <w:numPr>
          <w:ilvl w:val="0"/>
          <w:numId w:val="2"/>
        </w:numPr>
        <w:rPr>
          <w:rFonts w:ascii="Arial" w:hAnsi="Arial" w:cs="Arial"/>
          <w:i/>
          <w:color w:val="000080"/>
          <w:sz w:val="22"/>
          <w:szCs w:val="22"/>
        </w:rPr>
      </w:pPr>
      <w:r>
        <w:rPr>
          <w:rFonts w:ascii="Arial" w:hAnsi="Arial" w:cs="Arial"/>
          <w:i/>
          <w:color w:val="000080"/>
          <w:sz w:val="22"/>
          <w:szCs w:val="22"/>
        </w:rPr>
        <w:t>Измерение внутриглазного давления в возрасте 40 лет и старше</w:t>
      </w:r>
    </w:p>
    <w:p w:rsidR="00492856" w:rsidRDefault="00492856" w:rsidP="00492856">
      <w:pPr>
        <w:pStyle w:val="a5"/>
        <w:numPr>
          <w:ilvl w:val="0"/>
          <w:numId w:val="2"/>
        </w:numPr>
        <w:rPr>
          <w:rFonts w:ascii="Arial" w:hAnsi="Arial" w:cs="Arial"/>
          <w:i/>
          <w:color w:val="000080"/>
          <w:sz w:val="22"/>
          <w:szCs w:val="22"/>
        </w:rPr>
      </w:pPr>
      <w:r>
        <w:rPr>
          <w:rFonts w:ascii="Arial" w:hAnsi="Arial" w:cs="Arial"/>
          <w:i/>
          <w:color w:val="000080"/>
          <w:sz w:val="22"/>
          <w:szCs w:val="22"/>
        </w:rPr>
        <w:t>Осмотр женщин от 18 до 39 лет 1 раз в год</w:t>
      </w:r>
    </w:p>
    <w:p w:rsidR="00492856" w:rsidRDefault="00D358C4" w:rsidP="00492856">
      <w:pPr>
        <w:pStyle w:val="a5"/>
        <w:numPr>
          <w:ilvl w:val="0"/>
          <w:numId w:val="2"/>
        </w:numPr>
        <w:rPr>
          <w:rFonts w:ascii="Arial" w:hAnsi="Arial" w:cs="Arial"/>
          <w:i/>
          <w:color w:val="000080"/>
          <w:sz w:val="22"/>
          <w:szCs w:val="22"/>
        </w:rPr>
      </w:pPr>
      <w:r>
        <w:rPr>
          <w:rFonts w:ascii="Arial" w:hAnsi="Arial" w:cs="Arial"/>
          <w:i/>
          <w:color w:val="000080"/>
          <w:sz w:val="22"/>
          <w:szCs w:val="22"/>
        </w:rPr>
        <w:t>Прием врача-</w:t>
      </w:r>
      <w:r w:rsidR="00492856">
        <w:rPr>
          <w:rFonts w:ascii="Arial" w:hAnsi="Arial" w:cs="Arial"/>
          <w:i/>
          <w:color w:val="000080"/>
          <w:sz w:val="22"/>
          <w:szCs w:val="22"/>
        </w:rPr>
        <w:t>терапевта по результатам всех обследований</w:t>
      </w:r>
    </w:p>
    <w:p w:rsidR="00492856" w:rsidRDefault="00492856" w:rsidP="00492856">
      <w:pPr>
        <w:rPr>
          <w:rFonts w:ascii="Arial" w:hAnsi="Arial" w:cs="Arial"/>
          <w:i/>
          <w:color w:val="000080"/>
          <w:sz w:val="22"/>
          <w:szCs w:val="22"/>
        </w:rPr>
      </w:pPr>
    </w:p>
    <w:p w:rsidR="00492856" w:rsidRPr="00D358C4" w:rsidRDefault="00492856" w:rsidP="00492856">
      <w:pPr>
        <w:rPr>
          <w:rFonts w:ascii="Arial" w:hAnsi="Arial" w:cs="Arial"/>
          <w:b/>
          <w:i/>
          <w:color w:val="000080"/>
          <w:sz w:val="22"/>
          <w:szCs w:val="22"/>
        </w:rPr>
      </w:pPr>
      <w:r w:rsidRPr="00D358C4">
        <w:rPr>
          <w:rFonts w:ascii="Arial" w:hAnsi="Arial" w:cs="Arial"/>
          <w:b/>
          <w:i/>
          <w:color w:val="000080"/>
          <w:sz w:val="22"/>
          <w:szCs w:val="22"/>
        </w:rPr>
        <w:t>Диспансеризация проводится в 2 этапа</w:t>
      </w:r>
    </w:p>
    <w:p w:rsidR="00492856" w:rsidRDefault="00492856" w:rsidP="00492856">
      <w:pPr>
        <w:rPr>
          <w:rFonts w:ascii="Arial" w:hAnsi="Arial" w:cs="Arial"/>
          <w:i/>
          <w:color w:val="000080"/>
          <w:sz w:val="22"/>
          <w:szCs w:val="22"/>
        </w:rPr>
      </w:pPr>
    </w:p>
    <w:p w:rsidR="00492856" w:rsidRPr="00D358C4" w:rsidRDefault="00492856" w:rsidP="00492856">
      <w:pPr>
        <w:rPr>
          <w:rFonts w:ascii="Arial" w:hAnsi="Arial" w:cs="Arial"/>
          <w:color w:val="000080"/>
          <w:sz w:val="22"/>
          <w:szCs w:val="22"/>
        </w:rPr>
      </w:pPr>
      <w:r w:rsidRPr="00D358C4">
        <w:rPr>
          <w:rFonts w:ascii="Arial" w:hAnsi="Arial" w:cs="Arial"/>
          <w:b/>
          <w:color w:val="000080"/>
          <w:sz w:val="22"/>
          <w:szCs w:val="22"/>
        </w:rPr>
        <w:t>1 этап</w:t>
      </w:r>
      <w:r w:rsidRPr="00D358C4">
        <w:rPr>
          <w:rFonts w:ascii="Arial" w:hAnsi="Arial" w:cs="Arial"/>
          <w:color w:val="000080"/>
          <w:sz w:val="22"/>
          <w:szCs w:val="22"/>
        </w:rPr>
        <w:t xml:space="preserve"> включает в себя профилактический осмотр и дополнительное обследование в зависимости от возраста и периодичность проведения диспансеризации так же зависит от возраста. </w:t>
      </w:r>
    </w:p>
    <w:p w:rsidR="00492856" w:rsidRDefault="00492856" w:rsidP="00492856">
      <w:pPr>
        <w:rPr>
          <w:rFonts w:ascii="Arial" w:hAnsi="Arial" w:cs="Arial"/>
          <w:i/>
          <w:color w:val="000080"/>
          <w:sz w:val="22"/>
          <w:szCs w:val="22"/>
        </w:rPr>
      </w:pPr>
    </w:p>
    <w:p w:rsidR="00492856" w:rsidRPr="00492856" w:rsidRDefault="00492856" w:rsidP="00492856">
      <w:pPr>
        <w:rPr>
          <w:rFonts w:ascii="Arial" w:hAnsi="Arial" w:cs="Arial"/>
          <w:i/>
          <w:color w:val="000080"/>
          <w:sz w:val="22"/>
          <w:szCs w:val="22"/>
        </w:rPr>
      </w:pPr>
    </w:p>
    <w:p w:rsidR="00400B67" w:rsidRPr="009800C4" w:rsidRDefault="00400B67" w:rsidP="00400B67">
      <w:pPr>
        <w:rPr>
          <w:color w:val="000080"/>
          <w:sz w:val="22"/>
          <w:szCs w:val="22"/>
        </w:rPr>
      </w:pPr>
      <w:r w:rsidRPr="009800C4">
        <w:rPr>
          <w:b/>
          <w:color w:val="000080"/>
          <w:sz w:val="22"/>
          <w:szCs w:val="22"/>
        </w:rPr>
        <w:t>2-й этап</w:t>
      </w:r>
      <w:r w:rsidRPr="009800C4">
        <w:rPr>
          <w:color w:val="000080"/>
          <w:sz w:val="22"/>
          <w:szCs w:val="22"/>
        </w:rPr>
        <w:t xml:space="preserve"> заключается в дополнительном обследовании и уточнении диагноза, проведении углубленного профилактического консультирования и осмотра </w:t>
      </w:r>
      <w:proofErr w:type="spellStart"/>
      <w:r w:rsidR="00D358C4">
        <w:rPr>
          <w:color w:val="000080"/>
          <w:sz w:val="22"/>
          <w:szCs w:val="22"/>
        </w:rPr>
        <w:t>узкопрофильными</w:t>
      </w:r>
      <w:proofErr w:type="spellEnd"/>
      <w:r w:rsidR="00D358C4">
        <w:rPr>
          <w:color w:val="000080"/>
          <w:sz w:val="22"/>
          <w:szCs w:val="22"/>
        </w:rPr>
        <w:t xml:space="preserve"> </w:t>
      </w:r>
      <w:r w:rsidRPr="009800C4">
        <w:rPr>
          <w:color w:val="000080"/>
          <w:sz w:val="22"/>
          <w:szCs w:val="22"/>
        </w:rPr>
        <w:t>специалистами.</w:t>
      </w:r>
    </w:p>
    <w:p w:rsidR="00400B67" w:rsidRPr="009800C4" w:rsidRDefault="00400B67" w:rsidP="00400B67">
      <w:pPr>
        <w:rPr>
          <w:color w:val="000080"/>
          <w:sz w:val="22"/>
          <w:szCs w:val="22"/>
        </w:rPr>
      </w:pPr>
    </w:p>
    <w:p w:rsidR="00400B67" w:rsidRPr="009800C4" w:rsidRDefault="00400B67" w:rsidP="00400B67">
      <w:pPr>
        <w:rPr>
          <w:b/>
          <w:color w:val="000080"/>
          <w:sz w:val="22"/>
          <w:szCs w:val="22"/>
        </w:rPr>
      </w:pPr>
      <w:r w:rsidRPr="009800C4">
        <w:rPr>
          <w:b/>
          <w:color w:val="000080"/>
          <w:sz w:val="22"/>
          <w:szCs w:val="22"/>
        </w:rPr>
        <w:t>Если Вы в текущем или предшествующем году проходили медицинские исследования возьмите документы, подтверждающие это, и покажите их медицинским работникам перед началом прохождения диспансеризации. Объем подготовки для прохождения второго этапа диспансеризации Вам объяснит врач</w:t>
      </w:r>
      <w:r w:rsidR="00DB0A47" w:rsidRPr="009800C4">
        <w:rPr>
          <w:b/>
          <w:color w:val="000080"/>
          <w:sz w:val="22"/>
          <w:szCs w:val="22"/>
        </w:rPr>
        <w:t>-терапевт</w:t>
      </w:r>
      <w:r w:rsidRPr="009800C4">
        <w:rPr>
          <w:b/>
          <w:color w:val="000080"/>
          <w:sz w:val="22"/>
          <w:szCs w:val="22"/>
        </w:rPr>
        <w:t>.</w:t>
      </w:r>
    </w:p>
    <w:p w:rsidR="00400B67" w:rsidRPr="009800C4" w:rsidRDefault="00400B67" w:rsidP="00D358C4">
      <w:pPr>
        <w:rPr>
          <w:b/>
          <w:color w:val="000080"/>
          <w:sz w:val="22"/>
          <w:szCs w:val="22"/>
        </w:rPr>
      </w:pPr>
      <w:r w:rsidRPr="009800C4">
        <w:rPr>
          <w:b/>
          <w:color w:val="000080"/>
          <w:sz w:val="22"/>
          <w:szCs w:val="22"/>
        </w:rPr>
        <w:t xml:space="preserve"> </w:t>
      </w:r>
    </w:p>
    <w:p w:rsidR="00400B67" w:rsidRPr="009800C4" w:rsidRDefault="00400B67" w:rsidP="00400B67">
      <w:pPr>
        <w:rPr>
          <w:color w:val="000080"/>
          <w:sz w:val="22"/>
          <w:szCs w:val="22"/>
        </w:rPr>
      </w:pPr>
      <w:r w:rsidRPr="009800C4">
        <w:rPr>
          <w:color w:val="000080"/>
          <w:sz w:val="22"/>
          <w:szCs w:val="22"/>
        </w:rPr>
        <w:t>Подробную информацию о порядке и условиях прохождения диспансеризации и профилактических осмотров можно получить в регистратуре</w:t>
      </w:r>
      <w:r w:rsidR="00D358C4">
        <w:rPr>
          <w:color w:val="000080"/>
          <w:sz w:val="22"/>
          <w:szCs w:val="22"/>
        </w:rPr>
        <w:t xml:space="preserve"> любого</w:t>
      </w:r>
      <w:r w:rsidRPr="009800C4">
        <w:rPr>
          <w:color w:val="000080"/>
          <w:sz w:val="22"/>
          <w:szCs w:val="22"/>
        </w:rPr>
        <w:t xml:space="preserve"> </w:t>
      </w:r>
      <w:r w:rsidR="00DB0A47" w:rsidRPr="009800C4">
        <w:rPr>
          <w:color w:val="000080"/>
          <w:sz w:val="22"/>
          <w:szCs w:val="22"/>
        </w:rPr>
        <w:t xml:space="preserve">лечебно-диагностического </w:t>
      </w:r>
      <w:r w:rsidR="00D358C4">
        <w:rPr>
          <w:color w:val="000080"/>
          <w:sz w:val="22"/>
          <w:szCs w:val="22"/>
        </w:rPr>
        <w:t xml:space="preserve">учреждения, кабинете диспансеризации </w:t>
      </w:r>
      <w:r w:rsidRPr="009800C4">
        <w:rPr>
          <w:color w:val="000080"/>
          <w:sz w:val="22"/>
          <w:szCs w:val="22"/>
        </w:rPr>
        <w:t xml:space="preserve">и </w:t>
      </w:r>
      <w:r w:rsidR="00D358C4">
        <w:rPr>
          <w:color w:val="000080"/>
          <w:sz w:val="22"/>
          <w:szCs w:val="22"/>
        </w:rPr>
        <w:t xml:space="preserve">участкового </w:t>
      </w:r>
      <w:r w:rsidRPr="009800C4">
        <w:rPr>
          <w:color w:val="000080"/>
          <w:sz w:val="22"/>
          <w:szCs w:val="22"/>
        </w:rPr>
        <w:t>врача-терапевта.</w:t>
      </w:r>
    </w:p>
    <w:p w:rsidR="00400B67" w:rsidRPr="009800C4" w:rsidRDefault="00400B67" w:rsidP="00400B67">
      <w:pPr>
        <w:rPr>
          <w:color w:val="000080"/>
          <w:sz w:val="22"/>
          <w:szCs w:val="22"/>
        </w:rPr>
      </w:pPr>
      <w:r w:rsidRPr="009800C4">
        <w:rPr>
          <w:color w:val="000080"/>
          <w:sz w:val="22"/>
          <w:szCs w:val="22"/>
        </w:rPr>
        <w:t xml:space="preserve">Регулярное прохождение </w:t>
      </w:r>
      <w:r w:rsidR="00D358C4">
        <w:rPr>
          <w:color w:val="000080"/>
          <w:sz w:val="22"/>
          <w:szCs w:val="22"/>
        </w:rPr>
        <w:t xml:space="preserve">профилактических осмотров и </w:t>
      </w:r>
      <w:r w:rsidRPr="009800C4">
        <w:rPr>
          <w:color w:val="000080"/>
          <w:sz w:val="22"/>
          <w:szCs w:val="22"/>
        </w:rPr>
        <w:t>диспансеризации позволит Вам уменьшить вероятность развития наиболее опасных заболеваний, являющихся основной причиной инвалидности и смертности или выявить их на ранней стадии развития, когда лечение наиболее эффективно!</w:t>
      </w:r>
    </w:p>
    <w:p w:rsidR="00400B67" w:rsidRPr="009800C4" w:rsidRDefault="00400B67" w:rsidP="00400B67">
      <w:pPr>
        <w:rPr>
          <w:b/>
          <w:color w:val="000080"/>
          <w:sz w:val="22"/>
          <w:szCs w:val="22"/>
        </w:rPr>
      </w:pPr>
      <w:r w:rsidRPr="009800C4">
        <w:rPr>
          <w:b/>
          <w:color w:val="000080"/>
          <w:sz w:val="22"/>
          <w:szCs w:val="22"/>
        </w:rPr>
        <w:t xml:space="preserve">Будьте внимательны к себе и СВОИМ БЛИЗКИМ, пройдите </w:t>
      </w:r>
      <w:r w:rsidR="00D358C4">
        <w:rPr>
          <w:b/>
          <w:color w:val="000080"/>
          <w:sz w:val="22"/>
          <w:szCs w:val="22"/>
        </w:rPr>
        <w:t xml:space="preserve">профилактический осмотр и </w:t>
      </w:r>
      <w:proofErr w:type="spellStart"/>
      <w:r w:rsidRPr="009800C4">
        <w:rPr>
          <w:b/>
          <w:color w:val="000080"/>
          <w:sz w:val="22"/>
          <w:szCs w:val="22"/>
        </w:rPr>
        <w:t>диспансериза</w:t>
      </w:r>
      <w:r w:rsidR="00DB0A47" w:rsidRPr="009800C4">
        <w:rPr>
          <w:b/>
          <w:color w:val="000080"/>
          <w:sz w:val="22"/>
          <w:szCs w:val="22"/>
        </w:rPr>
        <w:t>ЦИЮ</w:t>
      </w:r>
      <w:proofErr w:type="spellEnd"/>
      <w:r w:rsidR="00D358C4">
        <w:rPr>
          <w:b/>
          <w:color w:val="000080"/>
          <w:sz w:val="22"/>
          <w:szCs w:val="22"/>
        </w:rPr>
        <w:t xml:space="preserve"> в 2019 году</w:t>
      </w:r>
      <w:r w:rsidRPr="009800C4">
        <w:rPr>
          <w:b/>
          <w:color w:val="000080"/>
          <w:sz w:val="22"/>
          <w:szCs w:val="22"/>
        </w:rPr>
        <w:t>!</w:t>
      </w:r>
    </w:p>
    <w:p w:rsidR="0050199E" w:rsidRPr="009800C4" w:rsidRDefault="00CD651B" w:rsidP="00D358C4">
      <w:pPr>
        <w:pStyle w:val="a3"/>
        <w:jc w:val="right"/>
        <w:rPr>
          <w:sz w:val="22"/>
          <w:szCs w:val="22"/>
        </w:rPr>
      </w:pPr>
      <w:r w:rsidRPr="009800C4">
        <w:rPr>
          <w:b/>
          <w:color w:val="0000FF"/>
          <w:sz w:val="22"/>
          <w:szCs w:val="22"/>
        </w:rPr>
        <w:t>Администрация ООО МЦ «Диомид»</w:t>
      </w:r>
    </w:p>
    <w:sectPr w:rsidR="0050199E" w:rsidRPr="009800C4" w:rsidSect="00DF6C69">
      <w:pgSz w:w="11906" w:h="16838"/>
      <w:pgMar w:top="36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4029"/>
    <w:multiLevelType w:val="hybridMultilevel"/>
    <w:tmpl w:val="2A7C5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DC6436"/>
    <w:multiLevelType w:val="hybridMultilevel"/>
    <w:tmpl w:val="510E18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67"/>
    <w:rsid w:val="00043344"/>
    <w:rsid w:val="00057764"/>
    <w:rsid w:val="00092701"/>
    <w:rsid w:val="001B5F63"/>
    <w:rsid w:val="001B7E90"/>
    <w:rsid w:val="002D5A70"/>
    <w:rsid w:val="00332E39"/>
    <w:rsid w:val="00400B67"/>
    <w:rsid w:val="00475B8F"/>
    <w:rsid w:val="00492856"/>
    <w:rsid w:val="004A36E1"/>
    <w:rsid w:val="0050199E"/>
    <w:rsid w:val="00502299"/>
    <w:rsid w:val="00534181"/>
    <w:rsid w:val="00561424"/>
    <w:rsid w:val="00630773"/>
    <w:rsid w:val="00655F39"/>
    <w:rsid w:val="006A7962"/>
    <w:rsid w:val="006D448A"/>
    <w:rsid w:val="00854B7F"/>
    <w:rsid w:val="00960720"/>
    <w:rsid w:val="00970DC0"/>
    <w:rsid w:val="009800C4"/>
    <w:rsid w:val="00A328D6"/>
    <w:rsid w:val="00A53456"/>
    <w:rsid w:val="00A974D8"/>
    <w:rsid w:val="00AD28FA"/>
    <w:rsid w:val="00AE7A7F"/>
    <w:rsid w:val="00B133E9"/>
    <w:rsid w:val="00C13EB9"/>
    <w:rsid w:val="00CD651B"/>
    <w:rsid w:val="00D358C4"/>
    <w:rsid w:val="00D534C0"/>
    <w:rsid w:val="00D70FE8"/>
    <w:rsid w:val="00DB0A47"/>
    <w:rsid w:val="00E07B58"/>
    <w:rsid w:val="00E1699D"/>
    <w:rsid w:val="00E67CE9"/>
    <w:rsid w:val="00E85348"/>
    <w:rsid w:val="00F22022"/>
    <w:rsid w:val="00F87EA2"/>
    <w:rsid w:val="00FE42C4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0B6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D65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CD651B"/>
    <w:rPr>
      <w:b/>
      <w:bCs/>
    </w:rPr>
  </w:style>
  <w:style w:type="paragraph" w:styleId="a5">
    <w:name w:val="List Paragraph"/>
    <w:basedOn w:val="a"/>
    <w:uiPriority w:val="34"/>
    <w:qFormat/>
    <w:rsid w:val="00492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note4</cp:lastModifiedBy>
  <cp:revision>3</cp:revision>
  <dcterms:created xsi:type="dcterms:W3CDTF">2019-09-06T05:40:00Z</dcterms:created>
  <dcterms:modified xsi:type="dcterms:W3CDTF">2019-09-06T05:53:00Z</dcterms:modified>
</cp:coreProperties>
</file>