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1" w:rsidRPr="00B36CCF" w:rsidRDefault="00A81941" w:rsidP="00B36CCF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36CCF">
        <w:rPr>
          <w:rFonts w:ascii="Times New Roman" w:eastAsia="Times New Roman" w:hAnsi="Times New Roman" w:cs="Times New Roman"/>
          <w:b/>
        </w:rPr>
        <w:t>ПЕРЕЧЕНЬ</w:t>
      </w:r>
    </w:p>
    <w:p w:rsidR="00A81941" w:rsidRPr="00B36CCF" w:rsidRDefault="00A81941" w:rsidP="00B36CCF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36CCF">
        <w:rPr>
          <w:rFonts w:ascii="Times New Roman" w:eastAsia="Times New Roman" w:hAnsi="Times New Roman" w:cs="Times New Roman"/>
          <w:b/>
        </w:rPr>
        <w:t>вакантных должностей подразделения ОМС</w:t>
      </w:r>
    </w:p>
    <w:p w:rsidR="00A81941" w:rsidRPr="00B36CCF" w:rsidRDefault="00A81941" w:rsidP="00B36CCF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36CCF">
        <w:rPr>
          <w:rFonts w:ascii="Times New Roman" w:eastAsia="Times New Roman" w:hAnsi="Times New Roman" w:cs="Times New Roman"/>
          <w:b/>
        </w:rPr>
        <w:t>ООО МЦ «</w:t>
      </w:r>
      <w:proofErr w:type="spellStart"/>
      <w:r w:rsidRPr="00B36CCF">
        <w:rPr>
          <w:rFonts w:ascii="Times New Roman" w:eastAsia="Times New Roman" w:hAnsi="Times New Roman" w:cs="Times New Roman"/>
          <w:b/>
        </w:rPr>
        <w:t>Диомид</w:t>
      </w:r>
      <w:proofErr w:type="spellEnd"/>
      <w:r w:rsidRPr="00B36CCF">
        <w:rPr>
          <w:rFonts w:ascii="Times New Roman" w:eastAsia="Times New Roman" w:hAnsi="Times New Roman" w:cs="Times New Roman"/>
          <w:b/>
        </w:rPr>
        <w:t>»</w:t>
      </w:r>
    </w:p>
    <w:p w:rsidR="00A81941" w:rsidRDefault="00A81941" w:rsidP="00B36CCF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36CCF">
        <w:rPr>
          <w:rFonts w:ascii="Times New Roman" w:eastAsia="Times New Roman" w:hAnsi="Times New Roman" w:cs="Times New Roman"/>
          <w:b/>
        </w:rPr>
        <w:t>по состоянию на 01.08.2019 г.</w:t>
      </w:r>
    </w:p>
    <w:p w:rsidR="00B36CCF" w:rsidRPr="00B36CCF" w:rsidRDefault="00B36CCF" w:rsidP="00B36CCF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883" w:type="dxa"/>
        <w:tblInd w:w="434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60"/>
        <w:gridCol w:w="2126"/>
        <w:gridCol w:w="2268"/>
        <w:gridCol w:w="2268"/>
        <w:gridCol w:w="1984"/>
        <w:gridCol w:w="2977"/>
      </w:tblGrid>
      <w:tr w:rsidR="006379DA" w:rsidRPr="00A81941" w:rsidTr="006379DA">
        <w:trPr>
          <w:trHeight w:val="13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dashed" w:sz="6" w:space="0" w:color="FFFFFF"/>
              <w:right w:val="single" w:sz="4" w:space="0" w:color="auto"/>
            </w:tcBorders>
            <w:shd w:val="clear" w:color="auto" w:fill="658FBD"/>
            <w:vAlign w:val="center"/>
            <w:hideMark/>
          </w:tcPr>
          <w:p w:rsidR="00A81941" w:rsidRPr="00A81941" w:rsidRDefault="006379DA" w:rsidP="00A8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подразделения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ashed" w:sz="6" w:space="0" w:color="FFFFFF"/>
              <w:right w:val="single" w:sz="4" w:space="0" w:color="auto"/>
            </w:tcBorders>
            <w:shd w:val="clear" w:color="auto" w:fill="658FBD"/>
            <w:vAlign w:val="center"/>
            <w:hideMark/>
          </w:tcPr>
          <w:p w:rsidR="00A81941" w:rsidRPr="00A81941" w:rsidRDefault="00A81941" w:rsidP="0063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Наименование вакантной должности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ashed" w:sz="6" w:space="0" w:color="FFFFFF"/>
              <w:right w:val="single" w:sz="4" w:space="0" w:color="auto"/>
            </w:tcBorders>
            <w:shd w:val="clear" w:color="auto" w:fill="658FBD"/>
            <w:vAlign w:val="center"/>
            <w:hideMark/>
          </w:tcPr>
          <w:p w:rsidR="00A81941" w:rsidRPr="00A81941" w:rsidRDefault="00A81941" w:rsidP="00A8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Условия  назначения на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ashed" w:sz="6" w:space="0" w:color="FFFFFF"/>
              <w:right w:val="single" w:sz="4" w:space="0" w:color="auto"/>
            </w:tcBorders>
            <w:shd w:val="clear" w:color="auto" w:fill="658FBD"/>
            <w:vAlign w:val="center"/>
            <w:hideMark/>
          </w:tcPr>
          <w:p w:rsidR="00A81941" w:rsidRPr="00A81941" w:rsidRDefault="00A81941" w:rsidP="00A8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Квалификационные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ashed" w:sz="6" w:space="0" w:color="FFFFFF"/>
              <w:right w:val="single" w:sz="4" w:space="0" w:color="auto"/>
            </w:tcBorders>
            <w:shd w:val="clear" w:color="auto" w:fill="658FBD"/>
            <w:vAlign w:val="center"/>
            <w:hideMark/>
          </w:tcPr>
          <w:p w:rsidR="00A81941" w:rsidRPr="00A81941" w:rsidRDefault="00A81941" w:rsidP="00A8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Размер должностного оклада</w:t>
            </w:r>
          </w:p>
          <w:p w:rsidR="00A81941" w:rsidRPr="00A81941" w:rsidRDefault="00A81941" w:rsidP="00A8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ashed" w:sz="6" w:space="0" w:color="FFFFFF"/>
              <w:right w:val="single" w:sz="4" w:space="0" w:color="auto"/>
            </w:tcBorders>
            <w:shd w:val="clear" w:color="auto" w:fill="658FBD"/>
            <w:vAlign w:val="center"/>
            <w:hideMark/>
          </w:tcPr>
          <w:p w:rsidR="00A81941" w:rsidRPr="00A81941" w:rsidRDefault="00A81941" w:rsidP="00A81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Телефон для справок</w:t>
            </w:r>
          </w:p>
        </w:tc>
      </w:tr>
      <w:tr w:rsidR="006379DA" w:rsidRPr="00A81941" w:rsidTr="00DC7485">
        <w:trPr>
          <w:trHeight w:val="226"/>
        </w:trPr>
        <w:tc>
          <w:tcPr>
            <w:tcW w:w="3260" w:type="dxa"/>
            <w:vMerge/>
            <w:tcBorders>
              <w:top w:val="outset" w:sz="6" w:space="0" w:color="FFFFFF"/>
              <w:left w:val="single" w:sz="4" w:space="0" w:color="auto"/>
              <w:bottom w:val="dashed" w:sz="6" w:space="0" w:color="FFFFFF"/>
              <w:right w:val="single" w:sz="4" w:space="0" w:color="auto"/>
            </w:tcBorders>
            <w:vAlign w:val="center"/>
            <w:hideMark/>
          </w:tcPr>
          <w:p w:rsidR="00A81941" w:rsidRPr="00A81941" w:rsidRDefault="00A81941" w:rsidP="00A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FFFFFF"/>
              <w:left w:val="single" w:sz="4" w:space="0" w:color="auto"/>
              <w:bottom w:val="dashed" w:sz="6" w:space="0" w:color="FFFFFF"/>
              <w:right w:val="single" w:sz="4" w:space="0" w:color="auto"/>
            </w:tcBorders>
            <w:vAlign w:val="center"/>
            <w:hideMark/>
          </w:tcPr>
          <w:p w:rsidR="00A81941" w:rsidRPr="00A81941" w:rsidRDefault="00A81941" w:rsidP="00A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outset" w:sz="6" w:space="0" w:color="FFFFFF"/>
              <w:left w:val="single" w:sz="4" w:space="0" w:color="auto"/>
              <w:bottom w:val="dashed" w:sz="6" w:space="0" w:color="FFFFFF"/>
              <w:right w:val="single" w:sz="4" w:space="0" w:color="auto"/>
            </w:tcBorders>
            <w:vAlign w:val="center"/>
            <w:hideMark/>
          </w:tcPr>
          <w:p w:rsidR="00A81941" w:rsidRPr="00A81941" w:rsidRDefault="00A81941" w:rsidP="00A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outset" w:sz="6" w:space="0" w:color="FFFFFF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81941" w:rsidRPr="00A81941" w:rsidRDefault="00A81941" w:rsidP="00A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outset" w:sz="6" w:space="0" w:color="FFFFFF"/>
              <w:left w:val="single" w:sz="4" w:space="0" w:color="auto"/>
              <w:bottom w:val="dashed" w:sz="6" w:space="0" w:color="FFFFFF"/>
              <w:right w:val="single" w:sz="4" w:space="0" w:color="auto"/>
            </w:tcBorders>
            <w:vAlign w:val="center"/>
            <w:hideMark/>
          </w:tcPr>
          <w:p w:rsidR="00A81941" w:rsidRPr="00A81941" w:rsidRDefault="00A81941" w:rsidP="00A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outset" w:sz="6" w:space="0" w:color="FFFFFF"/>
              <w:left w:val="single" w:sz="4" w:space="0" w:color="auto"/>
              <w:bottom w:val="dashed" w:sz="6" w:space="0" w:color="FFFFFF"/>
              <w:right w:val="single" w:sz="4" w:space="0" w:color="auto"/>
            </w:tcBorders>
            <w:vAlign w:val="center"/>
            <w:hideMark/>
          </w:tcPr>
          <w:p w:rsidR="00A81941" w:rsidRPr="00A81941" w:rsidRDefault="00A81941" w:rsidP="00A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7485" w:rsidRPr="00A81941" w:rsidTr="00DC7485">
        <w:trPr>
          <w:trHeight w:val="610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dashed" w:sz="6" w:space="0" w:color="658FBD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A81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ОМС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dashed" w:sz="6" w:space="0" w:color="658FBD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A8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гастроэнтеролог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dashed" w:sz="6" w:space="0" w:color="658FBD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83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35ACE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неполный рабочий день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85" w:rsidRPr="00A81941" w:rsidRDefault="00DC7485" w:rsidP="00DC7D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«Лечебное дело», «Педиатрия»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послевузовское профессиональное образование по специальности «Гастроэнтерология»,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действующий сертификат специалиста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«Гастроэнтерология»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dashed" w:sz="6" w:space="0" w:color="658FBD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63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сдельная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dashed" w:sz="6" w:space="0" w:color="658FBD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63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(342)</w:t>
            </w:r>
            <w:r w:rsidRPr="00A819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205 59 05</w:t>
            </w:r>
          </w:p>
        </w:tc>
      </w:tr>
      <w:tr w:rsidR="00DC7485" w:rsidRPr="00A81941" w:rsidTr="00DC7485">
        <w:trPr>
          <w:trHeight w:val="720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A81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ОМС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A81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A819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35ACE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неполный рабочий день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DC7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9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образование по специальности «Лечебное дело», послевузовское профессиональное образование по специальности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действующий сертификат специалиста по специальности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Pr="00A81941" w:rsidRDefault="00DC7485" w:rsidP="0063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сдельная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C7485" w:rsidRPr="00A81941" w:rsidRDefault="00DC7485" w:rsidP="0063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(342)</w:t>
            </w:r>
            <w:r w:rsidRPr="00A819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205 59 05</w:t>
            </w:r>
          </w:p>
        </w:tc>
      </w:tr>
    </w:tbl>
    <w:p w:rsidR="004F1C21" w:rsidRDefault="004F1C21" w:rsidP="00DC7485"/>
    <w:sectPr w:rsidR="004F1C21" w:rsidSect="00B36C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941"/>
    <w:rsid w:val="00220B80"/>
    <w:rsid w:val="004F1C21"/>
    <w:rsid w:val="006379DA"/>
    <w:rsid w:val="00835ACE"/>
    <w:rsid w:val="00A81941"/>
    <w:rsid w:val="00B36CCF"/>
    <w:rsid w:val="00CA3930"/>
    <w:rsid w:val="00D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941"/>
    <w:rPr>
      <w:b/>
      <w:bCs/>
    </w:rPr>
  </w:style>
  <w:style w:type="paragraph" w:styleId="a5">
    <w:name w:val="No Spacing"/>
    <w:uiPriority w:val="1"/>
    <w:qFormat/>
    <w:rsid w:val="00B36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adm02</dc:creator>
  <cp:keywords/>
  <dc:description/>
  <cp:lastModifiedBy>adm02</cp:lastModifiedBy>
  <cp:revision>6</cp:revision>
  <dcterms:created xsi:type="dcterms:W3CDTF">2019-07-30T12:41:00Z</dcterms:created>
  <dcterms:modified xsi:type="dcterms:W3CDTF">2019-07-31T05:42:00Z</dcterms:modified>
</cp:coreProperties>
</file>